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  <w:bookmarkStart w:id="0" w:name="_GoBack"/>
      <w:bookmarkEnd w:id="0"/>
    </w:p>
    <w:p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</w:t>
      </w:r>
      <w:r w:rsidR="001A4A54">
        <w:rPr>
          <w:u w:val="single"/>
        </w:rPr>
        <w:t>TT-</w:t>
      </w:r>
      <w:r>
        <w:rPr>
          <w:u w:val="single"/>
        </w:rPr>
        <w:t xml:space="preserve"> 3</w:t>
      </w:r>
    </w:p>
    <w:p w:rsidR="00803CE1" w:rsidRDefault="002A143B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CONFIDENTIAL LETTERS</w:t>
      </w: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803CE1" w:rsidRPr="00803CE1" w:rsidRDefault="00803CE1" w:rsidP="00803CE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  <w:rPr>
          <w:i/>
        </w:rPr>
      </w:pPr>
      <w:r w:rsidRPr="00803CE1">
        <w:rPr>
          <w:i/>
        </w:rPr>
        <w:t xml:space="preserve">This form is only for reporting with respect to the confidential letters of solicitation.  Preliminary solicitation letters and responses thereto, and </w:t>
      </w:r>
      <w:r w:rsidR="00280BBE">
        <w:rPr>
          <w:i/>
        </w:rPr>
        <w:t>un</w:t>
      </w:r>
      <w:r w:rsidRPr="00803CE1">
        <w:rPr>
          <w:i/>
        </w:rPr>
        <w:t xml:space="preserve">solicited </w:t>
      </w:r>
      <w:r w:rsidR="00280BBE">
        <w:rPr>
          <w:i/>
        </w:rPr>
        <w:t xml:space="preserve">letters, </w:t>
      </w:r>
      <w:r w:rsidRPr="00803CE1">
        <w:rPr>
          <w:i/>
        </w:rPr>
        <w:t xml:space="preserve">are </w:t>
      </w:r>
      <w:r w:rsidRPr="00803CE1">
        <w:rPr>
          <w:i/>
          <w:u w:val="single"/>
        </w:rPr>
        <w:t>not</w:t>
      </w:r>
      <w:r w:rsidRPr="00803CE1">
        <w:rPr>
          <w:i/>
        </w:rPr>
        <w:t xml:space="preserve"> considered within this category and are not to be reported on this form.</w:t>
      </w: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2A143B" w:rsidRPr="006B2863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>If applicable, a</w:t>
      </w:r>
      <w:r w:rsidR="002A143B">
        <w:t xml:space="preserve">ttach </w:t>
      </w:r>
      <w:r w:rsidR="009F5B95" w:rsidRPr="009F5B95">
        <w:rPr>
          <w:u w:val="single"/>
        </w:rPr>
        <w:t>one</w:t>
      </w:r>
      <w:r w:rsidR="009F5B95">
        <w:t xml:space="preserve"> </w:t>
      </w:r>
      <w:r w:rsidR="002A143B">
        <w:t xml:space="preserve">sample </w:t>
      </w:r>
      <w:r w:rsidR="00355FFD">
        <w:t xml:space="preserve">letter of </w:t>
      </w:r>
      <w:r w:rsidR="002A143B"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803CE1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 xml:space="preserve">must be forwarded with promotion materials.  </w:t>
      </w:r>
      <w:r w:rsidR="00803CE1" w:rsidRPr="001F60C2">
        <w:t>Except for those being considered for promotion within the Teaching Title Series, a</w:t>
      </w:r>
      <w:r w:rsidRPr="001F60C2">
        <w:t xml:space="preserve"> minimum of </w:t>
      </w:r>
      <w:r w:rsidR="00803CE1" w:rsidRPr="001F60C2">
        <w:t xml:space="preserve">4 external </w:t>
      </w:r>
      <w:r w:rsidRPr="001F60C2">
        <w:t xml:space="preserve">letters </w:t>
      </w:r>
      <w:r w:rsidR="00803CE1" w:rsidRPr="001F60C2">
        <w:t>is</w:t>
      </w:r>
      <w:r w:rsidRPr="001F60C2">
        <w:t xml:space="preserve"> required.</w:t>
      </w:r>
      <w:r w:rsidR="006E7433" w:rsidRPr="001F60C2">
        <w:t xml:space="preserve"> </w:t>
      </w:r>
      <w:r w:rsidR="00803CE1" w:rsidRPr="001F60C2">
        <w:t xml:space="preserve"> If confidential letters of evaluation are solicited for promotion within the Teaching Title Series, </w:t>
      </w:r>
      <w:r w:rsidR="00753A94" w:rsidRPr="001F60C2">
        <w:t>all</w:t>
      </w:r>
      <w:r w:rsidR="00803CE1" w:rsidRPr="001F60C2">
        <w:t xml:space="preserve"> referees should be listed below.</w:t>
      </w:r>
    </w:p>
    <w:p w:rsidR="00803CE1" w:rsidRDefault="00803CE1">
      <w:pPr>
        <w:pStyle w:val="BodyTextIndent"/>
      </w:pPr>
    </w:p>
    <w:p w:rsidR="009D5555" w:rsidRPr="00F3415D" w:rsidRDefault="006E7433">
      <w:pPr>
        <w:pStyle w:val="BodyTextIndent"/>
      </w:pPr>
      <w:r w:rsidRPr="006B2863">
        <w:t>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Pr="006B2863">
        <w:t xml:space="preserve">. </w:t>
      </w:r>
      <w:r w:rsidR="00BC1DA5" w:rsidRPr="00F3415D">
        <w:t>Fill in as many as applicable.</w:t>
      </w:r>
      <w:r w:rsidRPr="00F3415D">
        <w:t xml:space="preserve"> </w:t>
      </w:r>
    </w:p>
    <w:p w:rsidR="009D5555" w:rsidRPr="00F3415D" w:rsidRDefault="009D5555">
      <w:pPr>
        <w:pStyle w:val="BodyTextIndent"/>
      </w:pPr>
    </w:p>
    <w:p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:rsidR="006E7433" w:rsidRPr="006B2863" w:rsidRDefault="006E7433">
      <w:pPr>
        <w:pStyle w:val="BodyTextIndent"/>
      </w:pPr>
    </w:p>
    <w:p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3B7699" w:rsidSect="00BC1DA5">
      <w:headerReference w:type="default" r:id="rId7"/>
      <w:footerReference w:type="default" r:id="rId8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0B" w:rsidRDefault="001D760B">
      <w:r>
        <w:separator/>
      </w:r>
    </w:p>
  </w:endnote>
  <w:endnote w:type="continuationSeparator" w:id="0">
    <w:p w:rsidR="001D760B" w:rsidRDefault="001D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Footer"/>
      <w:jc w:val="center"/>
    </w:pPr>
    <w:r>
      <w:t>Form</w:t>
    </w:r>
    <w:r w:rsidR="00D45BB5">
      <w:t xml:space="preserve"> NTT </w:t>
    </w:r>
    <w:r>
      <w:t xml:space="preserve">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49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0B" w:rsidRDefault="001D760B">
      <w:r>
        <w:separator/>
      </w:r>
    </w:p>
  </w:footnote>
  <w:footnote w:type="continuationSeparator" w:id="0">
    <w:p w:rsidR="001D760B" w:rsidRDefault="001D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:rsidR="00816699" w:rsidRDefault="00816699">
    <w:pPr>
      <w:pStyle w:val="Header"/>
    </w:pPr>
  </w:p>
  <w:p w:rsidR="00816699" w:rsidRDefault="00816699">
    <w:pPr>
      <w:pStyle w:val="Header"/>
    </w:pPr>
    <w:r>
      <w:t>Department:</w:t>
    </w:r>
    <w:r>
      <w:tab/>
    </w:r>
    <w:r w:rsidR="00FE032C">
      <w:tab/>
    </w:r>
    <w:r w:rsidRPr="0046030B">
      <w:rPr>
        <w:highlight w:val="yellow"/>
      </w:rPr>
      <w:t>20</w:t>
    </w:r>
    <w:r w:rsidR="0046030B" w:rsidRPr="0046030B">
      <w:rPr>
        <w:highlight w:val="yellow"/>
      </w:rPr>
      <w:t>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D"/>
    <w:rsid w:val="000A14D2"/>
    <w:rsid w:val="000B1A8C"/>
    <w:rsid w:val="000D4C00"/>
    <w:rsid w:val="0013711D"/>
    <w:rsid w:val="001518F1"/>
    <w:rsid w:val="00181ADF"/>
    <w:rsid w:val="001A4A54"/>
    <w:rsid w:val="001D760B"/>
    <w:rsid w:val="001F60C2"/>
    <w:rsid w:val="00222198"/>
    <w:rsid w:val="0023436A"/>
    <w:rsid w:val="00241181"/>
    <w:rsid w:val="002411ED"/>
    <w:rsid w:val="0024728E"/>
    <w:rsid w:val="00280BBE"/>
    <w:rsid w:val="002A143B"/>
    <w:rsid w:val="002B4B01"/>
    <w:rsid w:val="002D1C22"/>
    <w:rsid w:val="00355FFD"/>
    <w:rsid w:val="003B5751"/>
    <w:rsid w:val="003B7699"/>
    <w:rsid w:val="00417752"/>
    <w:rsid w:val="0046030B"/>
    <w:rsid w:val="00490E04"/>
    <w:rsid w:val="004946C4"/>
    <w:rsid w:val="004C0768"/>
    <w:rsid w:val="005A4E10"/>
    <w:rsid w:val="005F1251"/>
    <w:rsid w:val="00616B4E"/>
    <w:rsid w:val="006559C3"/>
    <w:rsid w:val="006B2863"/>
    <w:rsid w:val="006E7433"/>
    <w:rsid w:val="00747A68"/>
    <w:rsid w:val="00753A94"/>
    <w:rsid w:val="00794D41"/>
    <w:rsid w:val="007A0497"/>
    <w:rsid w:val="007C1D8E"/>
    <w:rsid w:val="007E13B9"/>
    <w:rsid w:val="00803CE1"/>
    <w:rsid w:val="00816699"/>
    <w:rsid w:val="00816EB2"/>
    <w:rsid w:val="008E4490"/>
    <w:rsid w:val="008E492C"/>
    <w:rsid w:val="008E7339"/>
    <w:rsid w:val="00944873"/>
    <w:rsid w:val="009600C6"/>
    <w:rsid w:val="009C4ED4"/>
    <w:rsid w:val="009D5555"/>
    <w:rsid w:val="009F5B95"/>
    <w:rsid w:val="00A90613"/>
    <w:rsid w:val="00A92AC7"/>
    <w:rsid w:val="00AA7B3E"/>
    <w:rsid w:val="00B21BF8"/>
    <w:rsid w:val="00B309B2"/>
    <w:rsid w:val="00B54744"/>
    <w:rsid w:val="00B61154"/>
    <w:rsid w:val="00B65807"/>
    <w:rsid w:val="00B83498"/>
    <w:rsid w:val="00BC1DA5"/>
    <w:rsid w:val="00C530F1"/>
    <w:rsid w:val="00CF2C7B"/>
    <w:rsid w:val="00D0216A"/>
    <w:rsid w:val="00D07D2D"/>
    <w:rsid w:val="00D412F9"/>
    <w:rsid w:val="00D42B40"/>
    <w:rsid w:val="00D45BB5"/>
    <w:rsid w:val="00D606F6"/>
    <w:rsid w:val="00D91EAE"/>
    <w:rsid w:val="00DE4CCF"/>
    <w:rsid w:val="00EF6FBF"/>
    <w:rsid w:val="00F1113C"/>
    <w:rsid w:val="00F3415D"/>
    <w:rsid w:val="00F45B60"/>
    <w:rsid w:val="00F60433"/>
    <w:rsid w:val="00F637BF"/>
    <w:rsid w:val="00F735FF"/>
    <w:rsid w:val="00FA4DD8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AB1E-91CF-49C4-B445-F2F0B7D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BE60-1F4F-4BDC-A81F-F1172C33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Lawton</cp:lastModifiedBy>
  <cp:revision>2</cp:revision>
  <cp:lastPrinted>2010-06-16T17:53:00Z</cp:lastPrinted>
  <dcterms:created xsi:type="dcterms:W3CDTF">2020-04-20T18:08:00Z</dcterms:created>
  <dcterms:modified xsi:type="dcterms:W3CDTF">2020-04-20T18:08:00Z</dcterms:modified>
</cp:coreProperties>
</file>