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9C73" w14:textId="77777777" w:rsidR="00BF2352" w:rsidRPr="00DD42DE" w:rsidRDefault="00133F75" w:rsidP="007E0EC4">
      <w:pPr>
        <w:tabs>
          <w:tab w:val="center" w:pos="4546"/>
        </w:tabs>
        <w:rPr>
          <w:szCs w:val="24"/>
        </w:rPr>
      </w:pPr>
      <w:r w:rsidRPr="00DD42DE">
        <w:rPr>
          <w:szCs w:val="24"/>
        </w:rPr>
        <w:tab/>
      </w:r>
    </w:p>
    <w:p w14:paraId="6A9C9B1A" w14:textId="77777777" w:rsidR="00133F75" w:rsidRPr="00DD42DE" w:rsidRDefault="00133F75" w:rsidP="007E0EC4">
      <w:pPr>
        <w:tabs>
          <w:tab w:val="center" w:pos="4546"/>
        </w:tabs>
        <w:jc w:val="center"/>
        <w:rPr>
          <w:szCs w:val="24"/>
          <w:u w:val="single"/>
        </w:rPr>
      </w:pPr>
      <w:r w:rsidRPr="00DD42DE">
        <w:rPr>
          <w:szCs w:val="24"/>
          <w:u w:val="single"/>
        </w:rPr>
        <w:t>APPENDIX G-2</w:t>
      </w:r>
    </w:p>
    <w:p w14:paraId="14F71E8C" w14:textId="77777777" w:rsidR="004A0875" w:rsidRPr="00DD42DE" w:rsidRDefault="004A0875" w:rsidP="007E0EC4">
      <w:pPr>
        <w:tabs>
          <w:tab w:val="center" w:pos="4546"/>
        </w:tabs>
        <w:rPr>
          <w:szCs w:val="24"/>
        </w:rPr>
      </w:pPr>
    </w:p>
    <w:p w14:paraId="675B9C20" w14:textId="77777777" w:rsidR="00133F75" w:rsidRPr="00DD42DE" w:rsidRDefault="00C951F5" w:rsidP="007E0EC4">
      <w:pPr>
        <w:tabs>
          <w:tab w:val="left" w:pos="1768"/>
          <w:tab w:val="left" w:pos="2488"/>
          <w:tab w:val="left" w:pos="4950"/>
          <w:tab w:val="left" w:pos="6232"/>
        </w:tabs>
        <w:jc w:val="center"/>
        <w:rPr>
          <w:b/>
          <w:szCs w:val="24"/>
        </w:rPr>
      </w:pPr>
      <w:r w:rsidRPr="00DD42DE">
        <w:rPr>
          <w:b/>
          <w:szCs w:val="24"/>
        </w:rPr>
        <w:t>THE TEXT OF THIS LETTER CANNOT BE MODIFIED WITHOUT APPROVAL</w:t>
      </w:r>
      <w:r w:rsidR="004F5B27" w:rsidRPr="00DD42DE">
        <w:rPr>
          <w:b/>
          <w:szCs w:val="24"/>
        </w:rPr>
        <w:t xml:space="preserve"> OF THE </w:t>
      </w:r>
      <w:r w:rsidR="00E67268" w:rsidRPr="00DD42DE">
        <w:rPr>
          <w:b/>
          <w:szCs w:val="24"/>
        </w:rPr>
        <w:t>EXECUTIVE</w:t>
      </w:r>
      <w:r w:rsidR="004F5B27" w:rsidRPr="00DD42DE">
        <w:rPr>
          <w:b/>
          <w:szCs w:val="24"/>
        </w:rPr>
        <w:t xml:space="preserve"> VICE PRESIDENT FOR ACADEMIC AFFAIRS</w:t>
      </w:r>
    </w:p>
    <w:p w14:paraId="40816B77" w14:textId="77777777" w:rsidR="00133F75" w:rsidRPr="00DD42DE" w:rsidRDefault="00133F75" w:rsidP="007E0EC4">
      <w:pPr>
        <w:tabs>
          <w:tab w:val="center" w:pos="4546"/>
        </w:tabs>
        <w:rPr>
          <w:szCs w:val="24"/>
        </w:rPr>
      </w:pPr>
      <w:r w:rsidRPr="00DD42DE">
        <w:rPr>
          <w:szCs w:val="24"/>
        </w:rPr>
        <w:tab/>
        <w:t xml:space="preserve">SAMPLE LETTER </w:t>
      </w:r>
      <w:r w:rsidR="000158E8" w:rsidRPr="00DD42DE">
        <w:rPr>
          <w:szCs w:val="24"/>
        </w:rPr>
        <w:t xml:space="preserve">A </w:t>
      </w:r>
      <w:r w:rsidR="00391515" w:rsidRPr="00DD42DE">
        <w:rPr>
          <w:szCs w:val="24"/>
        </w:rPr>
        <w:t xml:space="preserve">– SOLICITATION OF </w:t>
      </w:r>
      <w:r w:rsidRPr="00DD42DE">
        <w:rPr>
          <w:szCs w:val="24"/>
        </w:rPr>
        <w:t>EXTERNAL CONFIDENTIAL</w:t>
      </w:r>
    </w:p>
    <w:p w14:paraId="40048707" w14:textId="77777777" w:rsidR="00133F75" w:rsidRPr="00DD42DE" w:rsidRDefault="00133F75" w:rsidP="007E0EC4">
      <w:pPr>
        <w:tabs>
          <w:tab w:val="center" w:pos="4546"/>
        </w:tabs>
        <w:rPr>
          <w:szCs w:val="24"/>
        </w:rPr>
      </w:pPr>
      <w:r w:rsidRPr="00DD42DE">
        <w:rPr>
          <w:szCs w:val="24"/>
        </w:rPr>
        <w:tab/>
        <w:t>EVALUATION FOR INDIVIDUALS WHO ARE MEMBERS OF</w:t>
      </w:r>
    </w:p>
    <w:p w14:paraId="08BCE65F" w14:textId="77777777" w:rsidR="00133F75" w:rsidRPr="00DD42DE" w:rsidRDefault="00133F75" w:rsidP="007E0EC4">
      <w:pPr>
        <w:tabs>
          <w:tab w:val="center" w:pos="4546"/>
        </w:tabs>
        <w:rPr>
          <w:szCs w:val="24"/>
        </w:rPr>
      </w:pPr>
      <w:r w:rsidRPr="00DD42DE">
        <w:rPr>
          <w:szCs w:val="24"/>
        </w:rPr>
        <w:tab/>
        <w:t>THE CREATIVE OR PERFORMING ARTS FACULTY</w:t>
      </w:r>
    </w:p>
    <w:p w14:paraId="51DE8149" w14:textId="77777777" w:rsidR="00133F75" w:rsidRPr="00DD42DE" w:rsidRDefault="004965AB" w:rsidP="007E0EC4">
      <w:pPr>
        <w:tabs>
          <w:tab w:val="left" w:pos="1768"/>
          <w:tab w:val="left" w:pos="2488"/>
          <w:tab w:val="left" w:pos="4950"/>
          <w:tab w:val="left" w:pos="6232"/>
        </w:tabs>
        <w:jc w:val="center"/>
        <w:rPr>
          <w:i/>
          <w:szCs w:val="24"/>
        </w:rPr>
      </w:pPr>
      <w:r w:rsidRPr="00DD42DE">
        <w:rPr>
          <w:i/>
          <w:szCs w:val="24"/>
        </w:rPr>
        <w:t xml:space="preserve">(For individuals who are candidates for promotion to </w:t>
      </w:r>
      <w:r w:rsidR="00B5688A" w:rsidRPr="00DD42DE">
        <w:rPr>
          <w:i/>
          <w:szCs w:val="24"/>
        </w:rPr>
        <w:t xml:space="preserve">Distinguished </w:t>
      </w:r>
      <w:r w:rsidRPr="00DD42DE">
        <w:rPr>
          <w:i/>
          <w:szCs w:val="24"/>
        </w:rPr>
        <w:t>Professor, refer to Appendix G-II)</w:t>
      </w:r>
    </w:p>
    <w:p w14:paraId="60129EE4" w14:textId="77777777" w:rsidR="00133F75" w:rsidRPr="00DD42DE" w:rsidRDefault="00133F75" w:rsidP="007E0EC4">
      <w:pPr>
        <w:tabs>
          <w:tab w:val="left" w:pos="1768"/>
          <w:tab w:val="left" w:pos="2488"/>
          <w:tab w:val="left" w:pos="4950"/>
          <w:tab w:val="left" w:pos="6232"/>
        </w:tabs>
        <w:rPr>
          <w:szCs w:val="24"/>
        </w:rPr>
      </w:pPr>
      <w:r w:rsidRPr="00DD42DE">
        <w:rPr>
          <w:szCs w:val="24"/>
        </w:rPr>
        <w:t>Dear (name):</w:t>
      </w:r>
    </w:p>
    <w:p w14:paraId="456674B5" w14:textId="77777777" w:rsidR="00133F75" w:rsidRPr="00DD42DE" w:rsidRDefault="00133F75" w:rsidP="007E0EC4">
      <w:pPr>
        <w:tabs>
          <w:tab w:val="left" w:pos="1768"/>
          <w:tab w:val="left" w:pos="2488"/>
          <w:tab w:val="left" w:pos="4950"/>
          <w:tab w:val="left" w:pos="6232"/>
        </w:tabs>
        <w:rPr>
          <w:szCs w:val="24"/>
        </w:rPr>
      </w:pPr>
    </w:p>
    <w:p w14:paraId="06982278"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The (department) of (college/school/faculty) is considering the promotion of (tenured/untenured) (current rank and name) to (associate professor/professor) </w:t>
      </w:r>
      <w:r w:rsidR="00712027" w:rsidRPr="00DD42DE">
        <w:rPr>
          <w:szCs w:val="24"/>
        </w:rPr>
        <w:t xml:space="preserve">(with/without tenure) </w:t>
      </w:r>
      <w:r w:rsidRPr="00DD42DE">
        <w:rPr>
          <w:szCs w:val="24"/>
        </w:rPr>
        <w:t xml:space="preserve">effective July 1, </w:t>
      </w:r>
      <w:proofErr w:type="gramStart"/>
      <w:r w:rsidRPr="00DD42DE">
        <w:rPr>
          <w:szCs w:val="24"/>
        </w:rPr>
        <w:t>20</w:t>
      </w:r>
      <w:r w:rsidRPr="00DD42DE">
        <w:rPr>
          <w:szCs w:val="24"/>
          <w:u w:val="single"/>
        </w:rPr>
        <w:t xml:space="preserve">  </w:t>
      </w:r>
      <w:r w:rsidRPr="00DD42DE">
        <w:rPr>
          <w:szCs w:val="24"/>
        </w:rPr>
        <w:t>.</w:t>
      </w:r>
      <w:proofErr w:type="gramEnd"/>
    </w:p>
    <w:p w14:paraId="156EF97D" w14:textId="77777777" w:rsidR="00133F75" w:rsidRPr="00DD42DE" w:rsidRDefault="00133F75" w:rsidP="007E0EC4">
      <w:pPr>
        <w:tabs>
          <w:tab w:val="left" w:pos="1768"/>
          <w:tab w:val="left" w:pos="2488"/>
          <w:tab w:val="left" w:pos="4950"/>
          <w:tab w:val="left" w:pos="6232"/>
        </w:tabs>
        <w:rPr>
          <w:szCs w:val="24"/>
        </w:rPr>
      </w:pPr>
    </w:p>
    <w:p w14:paraId="5D65E41C" w14:textId="77777777" w:rsidR="00133F75" w:rsidRPr="00DD42DE" w:rsidRDefault="00133F75"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28ECECC0" w14:textId="77777777" w:rsidR="00133F75" w:rsidRPr="00DD42DE" w:rsidRDefault="00133F75" w:rsidP="007E0EC4">
      <w:pPr>
        <w:tabs>
          <w:tab w:val="left" w:pos="1768"/>
          <w:tab w:val="left" w:pos="2488"/>
          <w:tab w:val="left" w:pos="4950"/>
          <w:tab w:val="left" w:pos="6232"/>
        </w:tabs>
        <w:rPr>
          <w:szCs w:val="24"/>
        </w:rPr>
      </w:pPr>
    </w:p>
    <w:p w14:paraId="24434EC7" w14:textId="77777777" w:rsidR="001662B9" w:rsidRPr="00DD42DE" w:rsidRDefault="00133F75" w:rsidP="007E0EC4">
      <w:pPr>
        <w:tabs>
          <w:tab w:val="left" w:pos="1768"/>
          <w:tab w:val="left" w:pos="2488"/>
          <w:tab w:val="left" w:pos="4950"/>
          <w:tab w:val="left" w:pos="6232"/>
        </w:tabs>
        <w:rPr>
          <w:szCs w:val="24"/>
        </w:rPr>
      </w:pPr>
      <w:r w:rsidRPr="00DD42DE">
        <w:rPr>
          <w:szCs w:val="24"/>
        </w:rPr>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w:t>
      </w:r>
      <w:r w:rsidR="009161C1" w:rsidRPr="00DD42DE">
        <w:rPr>
          <w:szCs w:val="24"/>
        </w:rPr>
        <w:t>, as well as your judgment of whether (his/her) work meets the requirement for someone being considered for promotion at your institution</w:t>
      </w:r>
      <w:r w:rsidRPr="00DD42DE">
        <w:rPr>
          <w:szCs w:val="24"/>
        </w:rPr>
        <w:t xml:space="preserve">.  </w:t>
      </w:r>
    </w:p>
    <w:p w14:paraId="4531F7A4" w14:textId="77777777" w:rsidR="001662B9" w:rsidRPr="00DD42DE" w:rsidRDefault="001662B9" w:rsidP="007E0EC4">
      <w:pPr>
        <w:tabs>
          <w:tab w:val="left" w:pos="1768"/>
          <w:tab w:val="left" w:pos="2488"/>
          <w:tab w:val="left" w:pos="4950"/>
          <w:tab w:val="left" w:pos="6232"/>
        </w:tabs>
        <w:rPr>
          <w:szCs w:val="24"/>
        </w:rPr>
      </w:pPr>
    </w:p>
    <w:p w14:paraId="28F63621" w14:textId="77777777" w:rsidR="006C1240" w:rsidRPr="00DD42DE" w:rsidRDefault="006C1240" w:rsidP="007E0EC4">
      <w:pPr>
        <w:tabs>
          <w:tab w:val="left" w:pos="1768"/>
          <w:tab w:val="left" w:pos="2488"/>
          <w:tab w:val="left" w:pos="4950"/>
          <w:tab w:val="left" w:pos="6232"/>
        </w:tabs>
        <w:rPr>
          <w:szCs w:val="24"/>
        </w:rPr>
      </w:pPr>
      <w:r w:rsidRPr="00DD42DE">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DD42DE">
        <w:rPr>
          <w:szCs w:val="24"/>
        </w:rPr>
        <w:t xml:space="preserve"> Guidelines for evaluating such scholarship may be found</w:t>
      </w:r>
      <w:r w:rsidR="004A0875" w:rsidRPr="00DD42DE">
        <w:rPr>
          <w:szCs w:val="24"/>
        </w:rPr>
        <w:t xml:space="preserve"> here:</w:t>
      </w:r>
      <w:r w:rsidRPr="00DD42DE">
        <w:rPr>
          <w:szCs w:val="24"/>
        </w:rPr>
        <w:t xml:space="preserve"> </w:t>
      </w:r>
      <w:hyperlink r:id="rId8" w:history="1">
        <w:r w:rsidR="003C0A9A" w:rsidRPr="00AE526E">
          <w:rPr>
            <w:rStyle w:val="Hyperlink"/>
          </w:rPr>
          <w:t>https://academicaffairs.rutgers.edu/tenure-promotion-resources</w:t>
        </w:r>
      </w:hyperlink>
      <w:r w:rsidR="003C0A9A">
        <w:t xml:space="preserve">. </w:t>
      </w:r>
    </w:p>
    <w:p w14:paraId="08876AE1" w14:textId="77777777" w:rsidR="006C1240" w:rsidRPr="00DD42DE" w:rsidRDefault="006C1240" w:rsidP="007E0EC4">
      <w:pPr>
        <w:tabs>
          <w:tab w:val="left" w:pos="1768"/>
          <w:tab w:val="left" w:pos="2488"/>
          <w:tab w:val="left" w:pos="4950"/>
          <w:tab w:val="left" w:pos="6232"/>
        </w:tabs>
        <w:rPr>
          <w:szCs w:val="24"/>
        </w:rPr>
      </w:pPr>
    </w:p>
    <w:p w14:paraId="4E1BF9E0"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In addition, if you </w:t>
      </w:r>
      <w:proofErr w:type="gramStart"/>
      <w:r w:rsidRPr="00DD42DE">
        <w:rPr>
          <w:szCs w:val="24"/>
        </w:rPr>
        <w:t>are able to</w:t>
      </w:r>
      <w:proofErr w:type="gramEnd"/>
      <w:r w:rsidRPr="00DD42DE">
        <w:rPr>
          <w:szCs w:val="24"/>
        </w:rPr>
        <w:t xml:space="preserve"> comment upon Professor (name)'s teaching </w:t>
      </w:r>
      <w:r w:rsidR="0026450C" w:rsidRPr="00DD42DE">
        <w:rPr>
          <w:szCs w:val="24"/>
        </w:rPr>
        <w:t>and/or</w:t>
      </w:r>
      <w:r w:rsidRPr="00DD42DE">
        <w:rPr>
          <w:szCs w:val="24"/>
        </w:rPr>
        <w:t xml:space="preserve"> service to the profession, </w:t>
      </w:r>
      <w:r w:rsidR="006C1240" w:rsidRPr="00DD42DE">
        <w:rPr>
          <w:szCs w:val="24"/>
        </w:rPr>
        <w:t>or collaboration with the community,</w:t>
      </w:r>
      <w:r w:rsidR="006C1240" w:rsidRPr="00DD42DE">
        <w:rPr>
          <w:b/>
          <w:bCs/>
          <w:szCs w:val="24"/>
        </w:rPr>
        <w:t xml:space="preserve"> </w:t>
      </w:r>
      <w:r w:rsidRPr="00DD42DE">
        <w:rPr>
          <w:szCs w:val="24"/>
        </w:rPr>
        <w:t>we would appreciate receiving your assessment in th</w:t>
      </w:r>
      <w:r w:rsidR="00F5482B" w:rsidRPr="00DD42DE">
        <w:rPr>
          <w:szCs w:val="24"/>
        </w:rPr>
        <w:t>ese</w:t>
      </w:r>
      <w:r w:rsidRPr="00DD42DE">
        <w:rPr>
          <w:szCs w:val="24"/>
        </w:rPr>
        <w:t xml:space="preserve"> area</w:t>
      </w:r>
      <w:r w:rsidR="00F5482B" w:rsidRPr="00DD42DE">
        <w:rPr>
          <w:szCs w:val="24"/>
        </w:rPr>
        <w:t>s</w:t>
      </w:r>
      <w:r w:rsidRPr="00DD42DE">
        <w:rPr>
          <w:szCs w:val="24"/>
        </w:rPr>
        <w:t>.</w:t>
      </w:r>
    </w:p>
    <w:p w14:paraId="224DF2CC" w14:textId="77777777" w:rsidR="00133F75" w:rsidRPr="00DD42DE" w:rsidRDefault="00133F75" w:rsidP="007E0EC4">
      <w:pPr>
        <w:tabs>
          <w:tab w:val="left" w:pos="1768"/>
          <w:tab w:val="left" w:pos="2488"/>
          <w:tab w:val="left" w:pos="4950"/>
          <w:tab w:val="left" w:pos="6232"/>
        </w:tabs>
        <w:rPr>
          <w:szCs w:val="24"/>
        </w:rPr>
      </w:pPr>
    </w:p>
    <w:p w14:paraId="23684F95" w14:textId="77777777" w:rsidR="00D83237" w:rsidRPr="00DD42DE" w:rsidRDefault="009161C1"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73C1C7F0" w14:textId="77777777" w:rsidR="00D83237" w:rsidRPr="00DD42DE" w:rsidRDefault="00D83237" w:rsidP="007E0EC4">
      <w:pPr>
        <w:tabs>
          <w:tab w:val="left" w:pos="1768"/>
          <w:tab w:val="left" w:pos="2488"/>
          <w:tab w:val="left" w:pos="4950"/>
          <w:tab w:val="left" w:pos="6232"/>
        </w:tabs>
        <w:rPr>
          <w:szCs w:val="24"/>
        </w:rPr>
      </w:pPr>
    </w:p>
    <w:p w14:paraId="6C2046F5" w14:textId="77777777" w:rsidR="009161C1" w:rsidRPr="00DD42DE" w:rsidRDefault="009161C1"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2D4F201D" w14:textId="77777777" w:rsidR="009161C1" w:rsidRPr="00DD42DE" w:rsidRDefault="009161C1" w:rsidP="007E0EC4">
      <w:pPr>
        <w:tabs>
          <w:tab w:val="left" w:pos="1768"/>
          <w:tab w:val="left" w:pos="2488"/>
          <w:tab w:val="left" w:pos="4950"/>
          <w:tab w:val="left" w:pos="6232"/>
        </w:tabs>
        <w:rPr>
          <w:szCs w:val="24"/>
        </w:rPr>
      </w:pPr>
    </w:p>
    <w:p w14:paraId="4F8FBCCB" w14:textId="77777777" w:rsidR="00133F75" w:rsidRPr="00DD42DE" w:rsidRDefault="00133F75" w:rsidP="007E0EC4">
      <w:pPr>
        <w:tabs>
          <w:tab w:val="left" w:pos="1768"/>
          <w:tab w:val="left" w:pos="2488"/>
          <w:tab w:val="left" w:pos="4950"/>
          <w:tab w:val="left" w:pos="6232"/>
        </w:tabs>
        <w:rPr>
          <w:szCs w:val="24"/>
        </w:rPr>
      </w:pPr>
      <w:r w:rsidRPr="00DD42DE">
        <w:rPr>
          <w:szCs w:val="24"/>
        </w:rPr>
        <w:lastRenderedPageBreak/>
        <w:t xml:space="preserve">For your information, I am enclosing a copy of Professor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584AA3CB" w14:textId="77777777" w:rsidR="00133F75" w:rsidRPr="00DD42DE" w:rsidRDefault="00133F75" w:rsidP="007E0EC4">
      <w:pPr>
        <w:tabs>
          <w:tab w:val="left" w:pos="1768"/>
          <w:tab w:val="left" w:pos="2488"/>
          <w:tab w:val="left" w:pos="4950"/>
          <w:tab w:val="left" w:pos="6232"/>
        </w:tabs>
        <w:rPr>
          <w:szCs w:val="24"/>
        </w:rPr>
      </w:pPr>
    </w:p>
    <w:p w14:paraId="427A79BD"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6F9D1D13" w14:textId="77777777" w:rsidR="00762C49" w:rsidRPr="00DD42DE" w:rsidRDefault="00762C49" w:rsidP="007E0EC4">
      <w:pPr>
        <w:tabs>
          <w:tab w:val="left" w:pos="1768"/>
          <w:tab w:val="left" w:pos="2488"/>
          <w:tab w:val="left" w:pos="4950"/>
          <w:tab w:val="left" w:pos="6232"/>
        </w:tabs>
        <w:rPr>
          <w:color w:val="201F1E"/>
          <w:shd w:val="clear" w:color="auto" w:fill="FFFFFF"/>
        </w:rPr>
      </w:pPr>
    </w:p>
    <w:p w14:paraId="797164CD" w14:textId="77777777" w:rsidR="00BF2352"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E34F2E7" w14:textId="77777777" w:rsidR="00125040" w:rsidRPr="00DD42DE" w:rsidRDefault="00125040" w:rsidP="007E0EC4">
      <w:pPr>
        <w:tabs>
          <w:tab w:val="left" w:pos="1768"/>
          <w:tab w:val="left" w:pos="2488"/>
          <w:tab w:val="left" w:pos="4950"/>
          <w:tab w:val="left" w:pos="6232"/>
        </w:tabs>
        <w:rPr>
          <w:szCs w:val="24"/>
        </w:rPr>
      </w:pPr>
    </w:p>
    <w:p w14:paraId="20574716" w14:textId="77777777" w:rsidR="00133F75" w:rsidRPr="00DD42DE" w:rsidRDefault="00133F75"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4F4ECF30" w14:textId="77777777" w:rsidR="004A0875" w:rsidRPr="00DD42DE" w:rsidRDefault="004A0875" w:rsidP="007E0EC4">
      <w:pPr>
        <w:tabs>
          <w:tab w:val="left" w:pos="1768"/>
          <w:tab w:val="left" w:pos="2488"/>
          <w:tab w:val="left" w:pos="4950"/>
          <w:tab w:val="left" w:pos="6232"/>
        </w:tabs>
        <w:rPr>
          <w:szCs w:val="24"/>
        </w:rPr>
      </w:pPr>
    </w:p>
    <w:p w14:paraId="1D6F471F"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51082C34" w14:textId="77777777" w:rsidR="000A3E57" w:rsidRPr="00DD42DE" w:rsidRDefault="000A3E57" w:rsidP="007E0EC4">
      <w:pPr>
        <w:tabs>
          <w:tab w:val="left" w:pos="1768"/>
          <w:tab w:val="left" w:pos="2488"/>
          <w:tab w:val="left" w:pos="4950"/>
          <w:tab w:val="left" w:pos="6232"/>
        </w:tabs>
        <w:rPr>
          <w:szCs w:val="24"/>
        </w:rPr>
      </w:pPr>
    </w:p>
    <w:p w14:paraId="4194ACB8"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(Chairperson)</w:t>
      </w:r>
    </w:p>
    <w:p w14:paraId="7FB2E2E9" w14:textId="77777777" w:rsidR="00133F75" w:rsidRPr="00DD42DE" w:rsidRDefault="00133F75" w:rsidP="007E0EC4">
      <w:pPr>
        <w:tabs>
          <w:tab w:val="left" w:pos="1768"/>
          <w:tab w:val="left" w:pos="2488"/>
          <w:tab w:val="left" w:pos="4950"/>
          <w:tab w:val="left" w:pos="6232"/>
        </w:tabs>
        <w:rPr>
          <w:szCs w:val="24"/>
        </w:rPr>
      </w:pPr>
    </w:p>
    <w:p w14:paraId="0CB7FD35" w14:textId="77777777" w:rsidR="00133F75" w:rsidRPr="00DD42DE" w:rsidRDefault="00133F75" w:rsidP="007E0EC4">
      <w:pPr>
        <w:tabs>
          <w:tab w:val="left" w:pos="1768"/>
          <w:tab w:val="left" w:pos="2488"/>
          <w:tab w:val="left" w:pos="4950"/>
          <w:tab w:val="left" w:pos="6232"/>
        </w:tabs>
        <w:rPr>
          <w:szCs w:val="24"/>
        </w:rPr>
      </w:pPr>
      <w:r w:rsidRPr="00DD42DE">
        <w:rPr>
          <w:szCs w:val="24"/>
        </w:rPr>
        <w:t>Enc.</w:t>
      </w:r>
    </w:p>
    <w:p w14:paraId="097997C6" w14:textId="77777777" w:rsidR="000158E8" w:rsidRPr="00DD42DE" w:rsidRDefault="000158E8" w:rsidP="007E0EC4">
      <w:pPr>
        <w:tabs>
          <w:tab w:val="left" w:pos="1768"/>
          <w:tab w:val="left" w:pos="2488"/>
          <w:tab w:val="left" w:pos="4950"/>
          <w:tab w:val="left" w:pos="6232"/>
        </w:tabs>
        <w:rPr>
          <w:szCs w:val="24"/>
        </w:rPr>
      </w:pPr>
    </w:p>
    <w:p w14:paraId="18C03F47" w14:textId="77777777" w:rsidR="000158E8" w:rsidRPr="00DD42DE" w:rsidRDefault="000158E8" w:rsidP="007E0EC4">
      <w:pPr>
        <w:tabs>
          <w:tab w:val="left" w:pos="1768"/>
          <w:tab w:val="left" w:pos="2488"/>
          <w:tab w:val="left" w:pos="4950"/>
          <w:tab w:val="left" w:pos="6232"/>
        </w:tabs>
        <w:rPr>
          <w:szCs w:val="24"/>
        </w:rPr>
      </w:pPr>
    </w:p>
    <w:p w14:paraId="2248510D" w14:textId="77777777" w:rsidR="000158E8" w:rsidRPr="00DD42DE" w:rsidRDefault="000158E8" w:rsidP="007E0EC4">
      <w:pPr>
        <w:tabs>
          <w:tab w:val="left" w:pos="1768"/>
          <w:tab w:val="left" w:pos="2488"/>
          <w:tab w:val="left" w:pos="4950"/>
          <w:tab w:val="left" w:pos="6232"/>
        </w:tabs>
        <w:jc w:val="center"/>
        <w:rPr>
          <w:b/>
          <w:szCs w:val="24"/>
        </w:rPr>
      </w:pPr>
      <w:r w:rsidRPr="00DD42DE">
        <w:rPr>
          <w:b/>
          <w:szCs w:val="24"/>
        </w:rPr>
        <w:t xml:space="preserve">THE TEXT OF THIS LETTER CANNOT BE MODIFIED WITHOUT APPROVAL OF THE </w:t>
      </w:r>
      <w:r w:rsidR="00E67268" w:rsidRPr="00DD42DE">
        <w:rPr>
          <w:b/>
          <w:szCs w:val="24"/>
        </w:rPr>
        <w:t>EXECUTIVE</w:t>
      </w:r>
      <w:r w:rsidRPr="00DD42DE">
        <w:rPr>
          <w:b/>
          <w:szCs w:val="24"/>
        </w:rPr>
        <w:t xml:space="preserve"> VICE PRESIDENT FOR ACADEMIC AFFAIRS</w:t>
      </w:r>
    </w:p>
    <w:p w14:paraId="4B5A136C" w14:textId="77777777" w:rsidR="000158E8" w:rsidRPr="00DD42DE" w:rsidRDefault="000158E8" w:rsidP="007E0EC4">
      <w:pPr>
        <w:tabs>
          <w:tab w:val="center" w:pos="4546"/>
        </w:tabs>
        <w:rPr>
          <w:szCs w:val="24"/>
        </w:rPr>
      </w:pPr>
      <w:r w:rsidRPr="00DD42DE">
        <w:rPr>
          <w:szCs w:val="24"/>
        </w:rPr>
        <w:tab/>
        <w:t>SAMPLE LETTER B – SOLICITATION OF EXTERNAL CONFIDENTIAL</w:t>
      </w:r>
    </w:p>
    <w:p w14:paraId="59A7FCCF" w14:textId="77777777" w:rsidR="000158E8" w:rsidRPr="00DD42DE" w:rsidRDefault="000158E8" w:rsidP="007E0EC4">
      <w:pPr>
        <w:tabs>
          <w:tab w:val="center" w:pos="4546"/>
        </w:tabs>
        <w:rPr>
          <w:szCs w:val="24"/>
        </w:rPr>
      </w:pPr>
      <w:r w:rsidRPr="00DD42DE">
        <w:rPr>
          <w:szCs w:val="24"/>
        </w:rPr>
        <w:tab/>
        <w:t>EVALUATION FOR INDIVIDUALS WHO ARE MEMBERS OF</w:t>
      </w:r>
    </w:p>
    <w:p w14:paraId="1C9A8497" w14:textId="77777777" w:rsidR="000158E8" w:rsidRPr="00DD42DE" w:rsidRDefault="000158E8" w:rsidP="007E0EC4">
      <w:pPr>
        <w:tabs>
          <w:tab w:val="center" w:pos="4546"/>
        </w:tabs>
        <w:jc w:val="center"/>
        <w:rPr>
          <w:szCs w:val="24"/>
        </w:rPr>
      </w:pPr>
      <w:r w:rsidRPr="00DD42DE">
        <w:rPr>
          <w:szCs w:val="24"/>
        </w:rPr>
        <w:t>THE CREATIVE OR PERFORMING ARTS FACULTY</w:t>
      </w:r>
      <w:r w:rsidRPr="00DD42DE">
        <w:rPr>
          <w:szCs w:val="24"/>
          <w:u w:val="single"/>
        </w:rPr>
        <w:t xml:space="preserve"> AND WHO ARE BEING EVALUATED UNDER THE </w:t>
      </w:r>
      <w:proofErr w:type="gramStart"/>
      <w:r w:rsidRPr="00DD42DE">
        <w:rPr>
          <w:szCs w:val="24"/>
          <w:u w:val="single"/>
        </w:rPr>
        <w:t>TEN YEAR</w:t>
      </w:r>
      <w:proofErr w:type="gramEnd"/>
      <w:r w:rsidRPr="00DD42DE">
        <w:rPr>
          <w:szCs w:val="24"/>
          <w:u w:val="single"/>
        </w:rPr>
        <w:t xml:space="preserve"> RULE</w:t>
      </w:r>
    </w:p>
    <w:p w14:paraId="6EDD6434" w14:textId="77777777" w:rsidR="009E1F18" w:rsidRPr="00DD42DE" w:rsidRDefault="000158E8" w:rsidP="007E0EC4">
      <w:pPr>
        <w:tabs>
          <w:tab w:val="left" w:pos="1768"/>
          <w:tab w:val="left" w:pos="2488"/>
          <w:tab w:val="left" w:pos="4950"/>
          <w:tab w:val="left" w:pos="6232"/>
        </w:tabs>
        <w:jc w:val="center"/>
        <w:rPr>
          <w:i/>
          <w:szCs w:val="24"/>
        </w:rPr>
      </w:pPr>
      <w:r w:rsidRPr="00DD42DE">
        <w:rPr>
          <w:i/>
          <w:szCs w:val="24"/>
        </w:rPr>
        <w:t>(For individuals who are candidates for promotion to Distinguished Professor, refer to Appendix G-II)</w:t>
      </w:r>
    </w:p>
    <w:p w14:paraId="3E5A0671" w14:textId="77777777" w:rsidR="000158E8" w:rsidRPr="00DD42DE" w:rsidRDefault="000158E8" w:rsidP="007E0EC4">
      <w:pPr>
        <w:tabs>
          <w:tab w:val="left" w:pos="1768"/>
          <w:tab w:val="left" w:pos="2488"/>
          <w:tab w:val="left" w:pos="4950"/>
          <w:tab w:val="left" w:pos="6232"/>
        </w:tabs>
        <w:rPr>
          <w:szCs w:val="24"/>
        </w:rPr>
      </w:pPr>
      <w:r w:rsidRPr="00DD42DE">
        <w:rPr>
          <w:szCs w:val="24"/>
        </w:rPr>
        <w:t>Dear (name):</w:t>
      </w:r>
    </w:p>
    <w:p w14:paraId="1EB5F817" w14:textId="77777777" w:rsidR="000158E8" w:rsidRPr="00DD42DE" w:rsidRDefault="000158E8" w:rsidP="007E0EC4">
      <w:pPr>
        <w:tabs>
          <w:tab w:val="left" w:pos="1768"/>
          <w:tab w:val="left" w:pos="2488"/>
          <w:tab w:val="left" w:pos="4950"/>
          <w:tab w:val="left" w:pos="6232"/>
        </w:tabs>
        <w:rPr>
          <w:szCs w:val="24"/>
        </w:rPr>
      </w:pPr>
    </w:p>
    <w:p w14:paraId="45FB586E"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The (department) of (college/school/faculty) is considering the promotion of (tenured/untenured) (current rank and name) to (associate professor/professor) (with/without tenure) effective July 1, </w:t>
      </w:r>
      <w:proofErr w:type="gramStart"/>
      <w:r w:rsidRPr="00DD42DE">
        <w:rPr>
          <w:szCs w:val="24"/>
        </w:rPr>
        <w:t>20</w:t>
      </w:r>
      <w:r w:rsidRPr="00DD42DE">
        <w:rPr>
          <w:szCs w:val="24"/>
          <w:u w:val="single"/>
        </w:rPr>
        <w:t xml:space="preserve">  </w:t>
      </w:r>
      <w:r w:rsidRPr="00DD42DE">
        <w:rPr>
          <w:szCs w:val="24"/>
        </w:rPr>
        <w:t>.</w:t>
      </w:r>
      <w:proofErr w:type="gramEnd"/>
    </w:p>
    <w:p w14:paraId="567C5824" w14:textId="77777777" w:rsidR="000158E8" w:rsidRPr="00DD42DE" w:rsidRDefault="000158E8" w:rsidP="007E0EC4">
      <w:pPr>
        <w:tabs>
          <w:tab w:val="left" w:pos="1768"/>
          <w:tab w:val="left" w:pos="2488"/>
          <w:tab w:val="left" w:pos="4950"/>
          <w:tab w:val="left" w:pos="6232"/>
        </w:tabs>
        <w:rPr>
          <w:szCs w:val="24"/>
        </w:rPr>
      </w:pPr>
    </w:p>
    <w:p w14:paraId="7B4E314B"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To assist the department and the University in this consideration, it is the University's practice to solicit written evaluations from specialists outside the University in the candidate's field.  These letters are essential in assisting us to evaluate Professor (name)'s </w:t>
      </w:r>
      <w:r w:rsidRPr="00DD42DE">
        <w:rPr>
          <w:szCs w:val="24"/>
        </w:rPr>
        <w:lastRenderedPageBreak/>
        <w:t>achievements in scholarship and/or artistic accomplishments and (his/her) professional standing in comparison with colleagues in (his/her) field.</w:t>
      </w:r>
    </w:p>
    <w:p w14:paraId="01C610BF" w14:textId="77777777" w:rsidR="000158E8" w:rsidRPr="00DD42DE" w:rsidRDefault="000158E8" w:rsidP="007E0EC4">
      <w:pPr>
        <w:tabs>
          <w:tab w:val="left" w:pos="1768"/>
          <w:tab w:val="left" w:pos="2488"/>
          <w:tab w:val="left" w:pos="4950"/>
          <w:tab w:val="left" w:pos="6232"/>
        </w:tabs>
        <w:rPr>
          <w:szCs w:val="24"/>
        </w:rPr>
      </w:pPr>
    </w:p>
    <w:p w14:paraId="267D24AA" w14:textId="77777777" w:rsidR="001662B9" w:rsidRPr="00DD42DE" w:rsidRDefault="000158E8" w:rsidP="007E0EC4">
      <w:pPr>
        <w:tabs>
          <w:tab w:val="left" w:pos="1768"/>
          <w:tab w:val="left" w:pos="2488"/>
          <w:tab w:val="left" w:pos="4950"/>
          <w:tab w:val="left" w:pos="6232"/>
        </w:tabs>
        <w:rPr>
          <w:szCs w:val="24"/>
        </w:rPr>
      </w:pPr>
      <w:r w:rsidRPr="00DD42DE">
        <w:rPr>
          <w:szCs w:val="24"/>
        </w:rPr>
        <w:t xml:space="preserve">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29F446DB" w14:textId="77777777" w:rsidR="001662B9" w:rsidRPr="00DD42DE" w:rsidRDefault="001662B9" w:rsidP="007E0EC4">
      <w:pPr>
        <w:tabs>
          <w:tab w:val="left" w:pos="1768"/>
          <w:tab w:val="left" w:pos="2488"/>
          <w:tab w:val="left" w:pos="4950"/>
          <w:tab w:val="left" w:pos="6232"/>
        </w:tabs>
        <w:rPr>
          <w:szCs w:val="24"/>
        </w:rPr>
      </w:pPr>
    </w:p>
    <w:p w14:paraId="1B4F19C6" w14:textId="77777777" w:rsidR="000158E8" w:rsidRPr="00DD42DE" w:rsidRDefault="000158E8" w:rsidP="007E0EC4">
      <w:pPr>
        <w:tabs>
          <w:tab w:val="left" w:pos="1768"/>
          <w:tab w:val="left" w:pos="2488"/>
          <w:tab w:val="left" w:pos="4950"/>
          <w:tab w:val="left" w:pos="6232"/>
        </w:tabs>
        <w:rPr>
          <w:szCs w:val="24"/>
        </w:rPr>
      </w:pPr>
      <w:r w:rsidRPr="00DD42DE">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DD42DE">
        <w:rPr>
          <w:szCs w:val="24"/>
        </w:rPr>
        <w:t xml:space="preserve"> Guidelines for evaluating such scholarship may be found here: </w:t>
      </w:r>
      <w:hyperlink r:id="rId9" w:history="1">
        <w:r w:rsidR="003C0A9A" w:rsidRPr="00AE526E">
          <w:rPr>
            <w:rStyle w:val="Hyperlink"/>
          </w:rPr>
          <w:t>https://academicaffairs.rutgers.edu/tenure-promotion-resources</w:t>
        </w:r>
      </w:hyperlink>
      <w:r w:rsidR="003C0A9A">
        <w:rPr>
          <w:szCs w:val="24"/>
        </w:rPr>
        <w:t xml:space="preserve">. </w:t>
      </w:r>
    </w:p>
    <w:p w14:paraId="449C8F14" w14:textId="77777777" w:rsidR="009E1F18" w:rsidRPr="00DD42DE" w:rsidRDefault="009E1F18" w:rsidP="007E0EC4">
      <w:pPr>
        <w:tabs>
          <w:tab w:val="left" w:pos="1768"/>
          <w:tab w:val="left" w:pos="2488"/>
          <w:tab w:val="left" w:pos="4950"/>
          <w:tab w:val="left" w:pos="6232"/>
        </w:tabs>
        <w:rPr>
          <w:szCs w:val="24"/>
        </w:rPr>
      </w:pPr>
    </w:p>
    <w:p w14:paraId="4529DD6A"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In addition, if you </w:t>
      </w:r>
      <w:proofErr w:type="gramStart"/>
      <w:r w:rsidRPr="00DD42DE">
        <w:rPr>
          <w:szCs w:val="24"/>
        </w:rPr>
        <w:t>are able to</w:t>
      </w:r>
      <w:proofErr w:type="gramEnd"/>
      <w:r w:rsidRPr="00DD42DE">
        <w:rPr>
          <w:szCs w:val="24"/>
        </w:rPr>
        <w:t xml:space="preserve"> comment upon Professor (name)'s teaching and/or service to the profession, or collaboration with the community,</w:t>
      </w:r>
      <w:r w:rsidRPr="00DD42DE">
        <w:rPr>
          <w:b/>
          <w:bCs/>
          <w:szCs w:val="24"/>
        </w:rPr>
        <w:t xml:space="preserve"> </w:t>
      </w:r>
      <w:r w:rsidRPr="00DD42DE">
        <w:rPr>
          <w:szCs w:val="24"/>
        </w:rPr>
        <w:t>we would appreciate receiving your assessment in these areas.</w:t>
      </w:r>
    </w:p>
    <w:p w14:paraId="721FFB9A" w14:textId="77777777" w:rsidR="000158E8" w:rsidRPr="00DD42DE" w:rsidRDefault="000158E8" w:rsidP="007E0EC4">
      <w:pPr>
        <w:tabs>
          <w:tab w:val="left" w:pos="1768"/>
          <w:tab w:val="left" w:pos="2488"/>
          <w:tab w:val="left" w:pos="4950"/>
          <w:tab w:val="left" w:pos="6232"/>
        </w:tabs>
        <w:rPr>
          <w:szCs w:val="24"/>
        </w:rPr>
      </w:pPr>
    </w:p>
    <w:p w14:paraId="500449D1" w14:textId="77777777" w:rsidR="00EF0F75" w:rsidRPr="00DD42DE" w:rsidRDefault="00D63245" w:rsidP="007E0EC4">
      <w:pPr>
        <w:tabs>
          <w:tab w:val="left" w:pos="1768"/>
          <w:tab w:val="left" w:pos="2488"/>
          <w:tab w:val="left" w:pos="4950"/>
          <w:tab w:val="left" w:pos="6232"/>
        </w:tabs>
        <w:rPr>
          <w:szCs w:val="24"/>
        </w:rPr>
      </w:pPr>
      <w:r w:rsidRPr="00DD42DE">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4F90AEF7" w14:textId="77777777" w:rsidR="00EF0F75" w:rsidRPr="00DD42DE" w:rsidRDefault="00EF0F75" w:rsidP="007E0EC4">
      <w:pPr>
        <w:tabs>
          <w:tab w:val="left" w:pos="1768"/>
          <w:tab w:val="left" w:pos="2488"/>
          <w:tab w:val="left" w:pos="4950"/>
          <w:tab w:val="left" w:pos="6232"/>
        </w:tabs>
        <w:rPr>
          <w:szCs w:val="24"/>
        </w:rPr>
      </w:pPr>
    </w:p>
    <w:p w14:paraId="7C9523FA"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00921D65" w14:textId="77777777" w:rsidR="000158E8" w:rsidRPr="00DD42DE" w:rsidRDefault="000158E8" w:rsidP="007E0EC4">
      <w:pPr>
        <w:tabs>
          <w:tab w:val="left" w:pos="1768"/>
          <w:tab w:val="left" w:pos="2488"/>
          <w:tab w:val="left" w:pos="4950"/>
          <w:tab w:val="left" w:pos="6232"/>
        </w:tabs>
        <w:rPr>
          <w:szCs w:val="24"/>
        </w:rPr>
      </w:pPr>
    </w:p>
    <w:p w14:paraId="007E4AA4" w14:textId="77777777" w:rsidR="000158E8" w:rsidRPr="00DD42DE" w:rsidRDefault="000158E8"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080229BC" w14:textId="77777777" w:rsidR="000158E8" w:rsidRPr="00DD42DE" w:rsidRDefault="000158E8" w:rsidP="007E0EC4">
      <w:pPr>
        <w:tabs>
          <w:tab w:val="left" w:pos="1768"/>
          <w:tab w:val="left" w:pos="2488"/>
          <w:tab w:val="left" w:pos="4950"/>
          <w:tab w:val="left" w:pos="6232"/>
        </w:tabs>
        <w:rPr>
          <w:szCs w:val="24"/>
        </w:rPr>
      </w:pPr>
    </w:p>
    <w:p w14:paraId="5607BA18"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For your information, I am enclosing a copy of Professor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017AFD0A" w14:textId="77777777" w:rsidR="00BF2352" w:rsidRPr="00DD42DE" w:rsidRDefault="00BF2352" w:rsidP="007E0EC4">
      <w:pPr>
        <w:tabs>
          <w:tab w:val="left" w:pos="1768"/>
          <w:tab w:val="left" w:pos="2488"/>
          <w:tab w:val="left" w:pos="4950"/>
          <w:tab w:val="left" w:pos="6232"/>
        </w:tabs>
        <w:rPr>
          <w:szCs w:val="24"/>
        </w:rPr>
      </w:pPr>
    </w:p>
    <w:p w14:paraId="664A2C97"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469D9365" w14:textId="77777777" w:rsidR="00762C49" w:rsidRPr="00DD42DE" w:rsidRDefault="00762C49" w:rsidP="007E0EC4">
      <w:pPr>
        <w:tabs>
          <w:tab w:val="left" w:pos="1768"/>
          <w:tab w:val="left" w:pos="2488"/>
          <w:tab w:val="left" w:pos="4950"/>
          <w:tab w:val="left" w:pos="6232"/>
        </w:tabs>
        <w:rPr>
          <w:color w:val="201F1E"/>
          <w:shd w:val="clear" w:color="auto" w:fill="FFFFFF"/>
        </w:rPr>
      </w:pPr>
    </w:p>
    <w:p w14:paraId="262C5645" w14:textId="77777777" w:rsidR="000158E8"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DF660F9" w14:textId="77777777" w:rsidR="00125040" w:rsidRPr="00DD42DE" w:rsidRDefault="00125040" w:rsidP="007E0EC4">
      <w:pPr>
        <w:tabs>
          <w:tab w:val="left" w:pos="1768"/>
          <w:tab w:val="left" w:pos="2488"/>
          <w:tab w:val="left" w:pos="4950"/>
          <w:tab w:val="left" w:pos="6232"/>
        </w:tabs>
        <w:rPr>
          <w:szCs w:val="24"/>
        </w:rPr>
      </w:pPr>
    </w:p>
    <w:p w14:paraId="3FF2E402" w14:textId="77777777" w:rsidR="000158E8" w:rsidRPr="00DD42DE" w:rsidRDefault="000158E8"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6421F95D" w14:textId="77777777" w:rsidR="000158E8" w:rsidRPr="00DD42DE" w:rsidRDefault="000158E8" w:rsidP="007E0EC4">
      <w:pPr>
        <w:tabs>
          <w:tab w:val="left" w:pos="1768"/>
          <w:tab w:val="left" w:pos="2488"/>
          <w:tab w:val="left" w:pos="4950"/>
          <w:tab w:val="left" w:pos="6232"/>
        </w:tabs>
        <w:rPr>
          <w:szCs w:val="24"/>
        </w:rPr>
      </w:pPr>
    </w:p>
    <w:p w14:paraId="0668606C"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6D47B778" w14:textId="77777777" w:rsidR="000158E8" w:rsidRPr="00DD42DE" w:rsidRDefault="000158E8" w:rsidP="007E0EC4">
      <w:pPr>
        <w:tabs>
          <w:tab w:val="left" w:pos="1768"/>
          <w:tab w:val="left" w:pos="2488"/>
          <w:tab w:val="left" w:pos="4950"/>
          <w:tab w:val="left" w:pos="6232"/>
        </w:tabs>
        <w:rPr>
          <w:szCs w:val="24"/>
        </w:rPr>
      </w:pPr>
    </w:p>
    <w:p w14:paraId="7356652F"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(Chairperson)</w:t>
      </w:r>
    </w:p>
    <w:p w14:paraId="5474C02C" w14:textId="77777777" w:rsidR="000158E8" w:rsidRPr="00DD42DE" w:rsidRDefault="000158E8" w:rsidP="007E0EC4">
      <w:pPr>
        <w:tabs>
          <w:tab w:val="left" w:pos="1768"/>
          <w:tab w:val="left" w:pos="2488"/>
          <w:tab w:val="left" w:pos="4950"/>
          <w:tab w:val="left" w:pos="6232"/>
        </w:tabs>
        <w:rPr>
          <w:szCs w:val="24"/>
        </w:rPr>
      </w:pPr>
    </w:p>
    <w:p w14:paraId="1DFD3AD1" w14:textId="77777777" w:rsidR="000158E8" w:rsidRPr="00DD42DE" w:rsidRDefault="000158E8" w:rsidP="007E0EC4">
      <w:pPr>
        <w:tabs>
          <w:tab w:val="left" w:pos="1768"/>
          <w:tab w:val="left" w:pos="2488"/>
          <w:tab w:val="left" w:pos="4950"/>
          <w:tab w:val="left" w:pos="6232"/>
        </w:tabs>
        <w:rPr>
          <w:szCs w:val="24"/>
        </w:rPr>
      </w:pPr>
      <w:r w:rsidRPr="00DD42DE">
        <w:rPr>
          <w:szCs w:val="24"/>
        </w:rPr>
        <w:t>Enc.</w:t>
      </w:r>
    </w:p>
    <w:p w14:paraId="16C62DCF" w14:textId="77777777" w:rsidR="001C5ABB" w:rsidRPr="004F505C" w:rsidRDefault="001C5ABB" w:rsidP="00EA6EA9">
      <w:pPr>
        <w:tabs>
          <w:tab w:val="center" w:pos="4546"/>
        </w:tabs>
        <w:jc w:val="center"/>
        <w:rPr>
          <w:szCs w:val="24"/>
        </w:rPr>
      </w:pPr>
    </w:p>
    <w:sectPr w:rsidR="001C5ABB" w:rsidRPr="004F505C" w:rsidSect="00EA6EA9">
      <w:headerReference w:type="default" r:id="rId10"/>
      <w:footerReference w:type="even" r:id="rId11"/>
      <w:footerReference w:type="default" r:id="rId12"/>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6864" w14:textId="77777777" w:rsidR="009D4C86" w:rsidRDefault="009D4C86">
      <w:r>
        <w:separator/>
      </w:r>
    </w:p>
  </w:endnote>
  <w:endnote w:type="continuationSeparator" w:id="0">
    <w:p w14:paraId="3AAA5229" w14:textId="77777777" w:rsidR="009D4C86" w:rsidRDefault="009D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39C9"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5A7EB7F9" w14:textId="77777777" w:rsidR="000A3E57" w:rsidRDefault="000A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1198" w14:textId="77777777" w:rsidR="000A3E57" w:rsidRPr="000A3E57" w:rsidRDefault="000A3E57">
    <w:pPr>
      <w:pStyle w:val="Footer"/>
      <w:rPr>
        <w:sz w:val="20"/>
        <w:szCs w:val="16"/>
      </w:rPr>
    </w:pPr>
    <w:r w:rsidRPr="000A3E57">
      <w:rPr>
        <w:sz w:val="20"/>
        <w:szCs w:val="16"/>
      </w:rPr>
      <w:fldChar w:fldCharType="begin"/>
    </w:r>
    <w:r w:rsidRPr="000A3E57">
      <w:rPr>
        <w:sz w:val="20"/>
        <w:szCs w:val="16"/>
      </w:rPr>
      <w:instrText xml:space="preserve"> PAGE   \* MERGEFORMAT </w:instrText>
    </w:r>
    <w:r w:rsidRPr="000A3E57">
      <w:rPr>
        <w:sz w:val="20"/>
        <w:szCs w:val="16"/>
      </w:rPr>
      <w:fldChar w:fldCharType="separate"/>
    </w:r>
    <w:r w:rsidRPr="000A3E57">
      <w:rPr>
        <w:noProof/>
        <w:sz w:val="20"/>
        <w:szCs w:val="16"/>
      </w:rPr>
      <w:t>2</w:t>
    </w:r>
    <w:r w:rsidRPr="000A3E57">
      <w:rPr>
        <w:noProof/>
        <w:sz w:val="20"/>
        <w:szCs w:val="16"/>
      </w:rPr>
      <w:fldChar w:fldCharType="end"/>
    </w:r>
  </w:p>
  <w:p w14:paraId="4899A00D" w14:textId="77777777" w:rsidR="000A3E57" w:rsidRDefault="000A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156C" w14:textId="77777777" w:rsidR="009D4C86" w:rsidRDefault="009D4C86">
      <w:r>
        <w:separator/>
      </w:r>
    </w:p>
  </w:footnote>
  <w:footnote w:type="continuationSeparator" w:id="0">
    <w:p w14:paraId="025AD53E" w14:textId="77777777" w:rsidR="009D4C86" w:rsidRDefault="009D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EA5E" w14:textId="77777777" w:rsidR="000A3E57" w:rsidRDefault="000A3E57">
    <w:pPr>
      <w:pStyle w:val="Header"/>
    </w:pPr>
  </w:p>
  <w:p w14:paraId="7E1CE432" w14:textId="77777777" w:rsidR="000A3E57" w:rsidRDefault="000A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705183043">
    <w:abstractNumId w:val="0"/>
  </w:num>
  <w:num w:numId="2" w16cid:durableId="1991522470">
    <w:abstractNumId w:val="20"/>
  </w:num>
  <w:num w:numId="3" w16cid:durableId="172843506">
    <w:abstractNumId w:val="8"/>
  </w:num>
  <w:num w:numId="4" w16cid:durableId="14675800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247758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93752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32468">
    <w:abstractNumId w:val="7"/>
  </w:num>
  <w:num w:numId="8" w16cid:durableId="374811225">
    <w:abstractNumId w:val="13"/>
  </w:num>
  <w:num w:numId="9" w16cid:durableId="1664429453">
    <w:abstractNumId w:val="17"/>
  </w:num>
  <w:num w:numId="10" w16cid:durableId="743990811">
    <w:abstractNumId w:val="16"/>
  </w:num>
  <w:num w:numId="11" w16cid:durableId="1843006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826635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3259514">
    <w:abstractNumId w:val="19"/>
  </w:num>
  <w:num w:numId="14" w16cid:durableId="1997755399">
    <w:abstractNumId w:val="6"/>
  </w:num>
  <w:num w:numId="15" w16cid:durableId="1247616762">
    <w:abstractNumId w:val="4"/>
  </w:num>
  <w:num w:numId="16" w16cid:durableId="308897698">
    <w:abstractNumId w:val="15"/>
  </w:num>
  <w:num w:numId="17" w16cid:durableId="211621942">
    <w:abstractNumId w:val="3"/>
  </w:num>
  <w:num w:numId="18" w16cid:durableId="255943686">
    <w:abstractNumId w:val="18"/>
  </w:num>
  <w:num w:numId="19" w16cid:durableId="2134397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8209825">
    <w:abstractNumId w:val="2"/>
  </w:num>
  <w:num w:numId="21" w16cid:durableId="1065567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944F6"/>
    <w:rsid w:val="002A483B"/>
    <w:rsid w:val="002B4740"/>
    <w:rsid w:val="002C26B7"/>
    <w:rsid w:val="002C30BB"/>
    <w:rsid w:val="002D1120"/>
    <w:rsid w:val="002D5178"/>
    <w:rsid w:val="002E7777"/>
    <w:rsid w:val="002F5912"/>
    <w:rsid w:val="002F7981"/>
    <w:rsid w:val="00326944"/>
    <w:rsid w:val="00327A33"/>
    <w:rsid w:val="00331C38"/>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07BD"/>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612B2"/>
    <w:rsid w:val="00865001"/>
    <w:rsid w:val="008672C1"/>
    <w:rsid w:val="00873839"/>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109C"/>
    <w:rsid w:val="009451D4"/>
    <w:rsid w:val="0094565C"/>
    <w:rsid w:val="009478F8"/>
    <w:rsid w:val="00955CD9"/>
    <w:rsid w:val="009673BC"/>
    <w:rsid w:val="00981DFE"/>
    <w:rsid w:val="00994E36"/>
    <w:rsid w:val="009C118F"/>
    <w:rsid w:val="009D35E6"/>
    <w:rsid w:val="009D4C86"/>
    <w:rsid w:val="009E1F18"/>
    <w:rsid w:val="009E634E"/>
    <w:rsid w:val="009E7D1E"/>
    <w:rsid w:val="009F69A7"/>
    <w:rsid w:val="00A03BED"/>
    <w:rsid w:val="00A253E9"/>
    <w:rsid w:val="00A45F3D"/>
    <w:rsid w:val="00A50670"/>
    <w:rsid w:val="00A50F9C"/>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D6621"/>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A6EA9"/>
    <w:rsid w:val="00EB456F"/>
    <w:rsid w:val="00ED26C1"/>
    <w:rsid w:val="00EE02EE"/>
    <w:rsid w:val="00EE2E34"/>
    <w:rsid w:val="00EF0F7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13690589"/>
  <w15:chartTrackingRefBased/>
  <w15:docId w15:val="{B08221CF-A44A-45E6-9DF5-96B1D23C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tenure-promotion-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affairs.rutgers.edu/tenure-promotion-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8325</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9756</CharactersWithSpaces>
  <SharedDoc>false</SharedDoc>
  <HLinks>
    <vt:vector size="12" baseType="variant">
      <vt:variant>
        <vt:i4>2097184</vt:i4>
      </vt:variant>
      <vt:variant>
        <vt:i4>3</vt:i4>
      </vt:variant>
      <vt:variant>
        <vt:i4>0</vt:i4>
      </vt:variant>
      <vt:variant>
        <vt:i4>5</vt:i4>
      </vt:variant>
      <vt:variant>
        <vt:lpwstr>https://academicaffairs.rutgers.edu/tenure-promotion-resources</vt:lpwstr>
      </vt:variant>
      <vt:variant>
        <vt:lpwstr/>
      </vt:variant>
      <vt:variant>
        <vt:i4>2097184</vt:i4>
      </vt:variant>
      <vt:variant>
        <vt:i4>0</vt:i4>
      </vt:variant>
      <vt:variant>
        <vt:i4>0</vt:i4>
      </vt:variant>
      <vt:variant>
        <vt:i4>5</vt:i4>
      </vt:variant>
      <vt:variant>
        <vt:lpwstr>https://academicaffairs.rutgers.edu/tenure-promotion-resources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2023-05-02T14:51:00Z</dcterms:created>
  <dcterms:modified xsi:type="dcterms:W3CDTF">2023-05-02T14:51:00Z</dcterms:modified>
</cp:coreProperties>
</file>